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4474CE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47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74C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04D98E2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474CE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474CE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474CE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4474CE">
        <w:rPr>
          <w:sz w:val="24"/>
          <w:szCs w:val="24"/>
        </w:rPr>
        <w:t xml:space="preserve">1817 </w:t>
      </w:r>
      <w:r w:rsidR="00614292" w:rsidRPr="00406E0F">
        <w:rPr>
          <w:sz w:val="24"/>
          <w:szCs w:val="24"/>
        </w:rPr>
        <w:t>кв</w:t>
      </w:r>
      <w:r w:rsidR="00614292" w:rsidRPr="004474CE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474CE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474CE">
        <w:rPr>
          <w:sz w:val="24"/>
          <w:szCs w:val="24"/>
        </w:rPr>
        <w:t xml:space="preserve"> 50:23:0040402:780, </w:t>
      </w:r>
      <w:r w:rsidR="00614292" w:rsidRPr="00406E0F">
        <w:rPr>
          <w:sz w:val="24"/>
          <w:szCs w:val="24"/>
        </w:rPr>
        <w:t>категория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474CE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474CE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474CE">
        <w:rPr>
          <w:sz w:val="24"/>
          <w:szCs w:val="24"/>
        </w:rPr>
        <w:t>:</w:t>
      </w:r>
      <w:proofErr w:type="gramEnd"/>
      <w:r w:rsidR="00614292" w:rsidRPr="004474CE">
        <w:rPr>
          <w:sz w:val="24"/>
          <w:szCs w:val="24"/>
        </w:rPr>
        <w:t xml:space="preserve"> Московская область, </w:t>
      </w:r>
      <w:proofErr w:type="spellStart"/>
      <w:r w:rsidR="00614292" w:rsidRPr="004474CE">
        <w:rPr>
          <w:sz w:val="24"/>
          <w:szCs w:val="24"/>
        </w:rPr>
        <w:t>г</w:t>
      </w:r>
      <w:proofErr w:type="gramStart"/>
      <w:r w:rsidR="00614292" w:rsidRPr="004474CE">
        <w:rPr>
          <w:sz w:val="24"/>
          <w:szCs w:val="24"/>
        </w:rPr>
        <w:t>.о</w:t>
      </w:r>
      <w:proofErr w:type="spellEnd"/>
      <w:proofErr w:type="gramEnd"/>
      <w:r w:rsidR="00614292" w:rsidRPr="004474CE">
        <w:rPr>
          <w:sz w:val="24"/>
          <w:szCs w:val="24"/>
        </w:rPr>
        <w:t xml:space="preserve"> Раменский, д </w:t>
      </w:r>
      <w:proofErr w:type="spellStart"/>
      <w:r w:rsidR="00614292" w:rsidRPr="004474CE">
        <w:rPr>
          <w:sz w:val="24"/>
          <w:szCs w:val="24"/>
        </w:rPr>
        <w:t>Титово</w:t>
      </w:r>
      <w:proofErr w:type="spellEnd"/>
      <w:r w:rsidR="00614292" w:rsidRPr="004474CE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29656F97" w14:textId="77777777" w:rsidR="00DB2CE6" w:rsidRPr="00DB2CE6" w:rsidRDefault="00DB2CE6" w:rsidP="00DB2CE6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DB2CE6">
        <w:rPr>
          <w:rFonts w:ascii="Times New Roman" w:hAnsi="Times New Roman" w:cs="Times New Roman"/>
          <w:noProof/>
          <w:sz w:val="24"/>
          <w:szCs w:val="24"/>
        </w:rPr>
        <w:t>-</w:t>
      </w:r>
      <w:r w:rsidRPr="00DB2CE6">
        <w:rPr>
          <w:rFonts w:ascii="Times New Roman" w:hAnsi="Times New Roman" w:cs="Times New Roman"/>
          <w:noProof/>
          <w:sz w:val="24"/>
          <w:szCs w:val="24"/>
        </w:rPr>
        <w:tab/>
        <w:t>полностью расположен: Водоохранная зона реки Москва;</w:t>
      </w:r>
    </w:p>
    <w:p w14:paraId="3376BE09" w14:textId="77777777" w:rsidR="00DB2CE6" w:rsidRPr="00DB2CE6" w:rsidRDefault="00DB2CE6" w:rsidP="00DB2CE6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DB2CE6">
        <w:rPr>
          <w:rFonts w:ascii="Times New Roman" w:hAnsi="Times New Roman" w:cs="Times New Roman"/>
          <w:noProof/>
          <w:sz w:val="24"/>
          <w:szCs w:val="24"/>
        </w:rPr>
        <w:t>-</w:t>
      </w:r>
      <w:r w:rsidRPr="00DB2CE6">
        <w:rPr>
          <w:rFonts w:ascii="Times New Roman" w:hAnsi="Times New Roman" w:cs="Times New Roman"/>
          <w:noProof/>
          <w:sz w:val="24"/>
          <w:szCs w:val="24"/>
        </w:rPr>
        <w:tab/>
        <w:t>частично расположен: Прибрежная защитная полоса реки Москва;</w:t>
      </w:r>
    </w:p>
    <w:p w14:paraId="6D65325D" w14:textId="77777777" w:rsidR="00DB2CE6" w:rsidRPr="00DB2CE6" w:rsidRDefault="00DB2CE6" w:rsidP="00DB2CE6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DB2CE6">
        <w:rPr>
          <w:rFonts w:ascii="Times New Roman" w:hAnsi="Times New Roman" w:cs="Times New Roman"/>
          <w:noProof/>
          <w:sz w:val="24"/>
          <w:szCs w:val="24"/>
        </w:rPr>
        <w:t>-</w:t>
      </w:r>
      <w:r w:rsidRPr="00DB2CE6">
        <w:rPr>
          <w:rFonts w:ascii="Times New Roman" w:hAnsi="Times New Roman" w:cs="Times New Roman"/>
          <w:noProof/>
          <w:sz w:val="24"/>
          <w:szCs w:val="24"/>
        </w:rPr>
        <w:tab/>
        <w:t>полностью расположен: Зона затопления реки Москва в Раменском городском округе Московской области;</w:t>
      </w:r>
    </w:p>
    <w:p w14:paraId="5E4A047B" w14:textId="483773CE" w:rsidR="00DB2CE6" w:rsidRPr="00DB2CE6" w:rsidRDefault="00DB2CE6" w:rsidP="004738EB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B2CE6">
        <w:rPr>
          <w:rFonts w:ascii="Times New Roman" w:hAnsi="Times New Roman" w:cs="Times New Roman"/>
          <w:noProof/>
          <w:sz w:val="24"/>
          <w:szCs w:val="24"/>
        </w:rPr>
        <w:t>-</w:t>
      </w:r>
      <w:r w:rsidRPr="00DB2CE6">
        <w:rPr>
          <w:rFonts w:ascii="Times New Roman" w:hAnsi="Times New Roman" w:cs="Times New Roman"/>
          <w:noProof/>
          <w:sz w:val="24"/>
          <w:szCs w:val="24"/>
        </w:rPr>
        <w:tab/>
      </w:r>
      <w:r w:rsidR="006B1703" w:rsidRPr="006B1703">
        <w:rPr>
          <w:rFonts w:ascii="Times New Roman" w:hAnsi="Times New Roman" w:cs="Times New Roman"/>
          <w:noProof/>
          <w:sz w:val="24"/>
          <w:szCs w:val="24"/>
        </w:rPr>
        <w:t>полностью расположен: Москва (Домодедово) Приаэродромная территория аэродрома; «Раменское» Полосы воздушных подходов аэродрома экспериментальной авиации; Четвертая подзона аэродрома Москва (Домодедово); Приаэродромная территория аэродрома гражданской авиации Москва (Домодедово); частично расположен: Четвертая подзона Сектор 4.9.29; Четвертая подзона аэродрома Москва (Домодедово) Четвертая подзона Сектор 4.9.30</w:t>
      </w:r>
      <w:r w:rsidRPr="00DB2CE6">
        <w:rPr>
          <w:rFonts w:ascii="Times New Roman" w:hAnsi="Times New Roman" w:cs="Times New Roman"/>
          <w:noProof/>
          <w:sz w:val="24"/>
          <w:szCs w:val="24"/>
        </w:rPr>
        <w:t xml:space="preserve">. </w:t>
      </w:r>
    </w:p>
    <w:p w14:paraId="663673A0" w14:textId="77777777" w:rsidR="006B1703" w:rsidRDefault="00DB2CE6" w:rsidP="00DB2CE6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B2CE6">
        <w:rPr>
          <w:rFonts w:ascii="Times New Roman" w:hAnsi="Times New Roman" w:cs="Times New Roman"/>
          <w:noProof/>
          <w:sz w:val="24"/>
          <w:szCs w:val="24"/>
        </w:rPr>
        <w:t>Имеются ограничения в использовании, предусмотренные статьей 56 Земельного кодекса Российской Федерации.</w:t>
      </w:r>
    </w:p>
    <w:p w14:paraId="01976481" w14:textId="51FE9C03" w:rsidR="0027792C" w:rsidRPr="00406E0F" w:rsidRDefault="000A2CDD" w:rsidP="00DB2CE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</w:t>
      </w:r>
      <w:bookmarkStart w:id="3" w:name="_GoBack"/>
      <w:bookmarkEnd w:id="3"/>
      <w:r w:rsidRPr="00406E0F">
        <w:rPr>
          <w:rFonts w:ascii="Times New Roman" w:hAnsi="Times New Roman" w:cs="Times New Roman"/>
          <w:sz w:val="24"/>
          <w:szCs w:val="24"/>
        </w:rPr>
        <w:t xml:space="preserve">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lastRenderedPageBreak/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53FA2BDD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месяце </w:t>
      </w:r>
      <w:r w:rsidRPr="00406E0F">
        <w:t>к количеству дней данного</w:t>
      </w:r>
      <w:r w:rsidR="006433FD" w:rsidRPr="00406E0F">
        <w:t xml:space="preserve"> 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406E0F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</w:t>
      </w:r>
      <w:proofErr w:type="spellStart"/>
      <w:r w:rsidRPr="00406E0F">
        <w:t>неосвоения</w:t>
      </w:r>
      <w:proofErr w:type="spellEnd"/>
      <w:r w:rsidRPr="00406E0F">
        <w:t xml:space="preserve">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</w:t>
      </w:r>
      <w:proofErr w:type="spellStart"/>
      <w:r w:rsidRPr="00406E0F">
        <w:t>неподписания</w:t>
      </w:r>
      <w:proofErr w:type="spellEnd"/>
      <w:r w:rsidRPr="00406E0F">
        <w:t xml:space="preserve">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Водного кодекса Российской Федерации,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</w:t>
      </w:r>
      <w:r w:rsidRPr="00406E0F">
        <w:rPr>
          <w:noProof/>
        </w:rPr>
        <w:lastRenderedPageBreak/>
        <w:t>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5.3. За нарушение сроков внесения арендной платы Арендатор уплачивает Арендодателю пени в размере 0,05% от неуплаченной суммы за каждый день просрочки. </w:t>
      </w:r>
      <w:r w:rsidRPr="00406E0F">
        <w:lastRenderedPageBreak/>
        <w:t>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proofErr w:type="gramStart"/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  <w:proofErr w:type="gramEnd"/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 xml:space="preserve">О форс-мажорных обстоятельствах каждая из сторон обязана немедленно известить </w:t>
      </w:r>
      <w:proofErr w:type="gramStart"/>
      <w:r w:rsidR="00CD2403" w:rsidRPr="001D1B46">
        <w:t>другую</w:t>
      </w:r>
      <w:proofErr w:type="gramEnd"/>
      <w:r w:rsidR="00CD2403" w:rsidRPr="001D1B46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D2403" w:rsidRPr="001D1B46">
        <w:t>ств св</w:t>
      </w:r>
      <w:proofErr w:type="gramEnd"/>
      <w:r w:rsidR="00CD2403" w:rsidRPr="001D1B46">
        <w:t xml:space="preserve">ыше 6 (шести) месяцев или при </w:t>
      </w:r>
      <w:proofErr w:type="spellStart"/>
      <w:r w:rsidR="00CD2403" w:rsidRPr="001D1B46">
        <w:t>неустранении</w:t>
      </w:r>
      <w:proofErr w:type="spellEnd"/>
      <w:r w:rsidR="00CD2403" w:rsidRPr="001D1B46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</w:t>
      </w:r>
      <w:proofErr w:type="spellStart"/>
      <w:r w:rsidRPr="001D1B46">
        <w:t>валидности</w:t>
      </w:r>
      <w:proofErr w:type="spellEnd"/>
      <w:r w:rsidRPr="001D1B46">
        <w:t xml:space="preserve"> электронной </w:t>
      </w:r>
      <w:r w:rsidRPr="001D1B46">
        <w:lastRenderedPageBreak/>
        <w:t>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474CE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474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474CE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74CE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771D8DE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74CE" w:rsidRPr="004474C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1817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474C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1211BE18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43D9F5FE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1BBEDCBB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92324A3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74CE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7FDE1C8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4474CE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="004474CE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</w:t>
      </w:r>
      <w:proofErr w:type="gramEnd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8C2D304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74CE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4107F" w14:textId="77777777" w:rsidR="00571D0E" w:rsidRDefault="00571D0E" w:rsidP="00195C19">
      <w:r>
        <w:separator/>
      </w:r>
    </w:p>
  </w:endnote>
  <w:endnote w:type="continuationSeparator" w:id="0">
    <w:p w14:paraId="2C14A0C3" w14:textId="77777777" w:rsidR="00571D0E" w:rsidRDefault="00571D0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009197" w14:textId="77777777" w:rsidR="00571D0E" w:rsidRDefault="00571D0E" w:rsidP="00195C19">
      <w:r>
        <w:separator/>
      </w:r>
    </w:p>
  </w:footnote>
  <w:footnote w:type="continuationSeparator" w:id="0">
    <w:p w14:paraId="3A54D5F0" w14:textId="77777777" w:rsidR="00571D0E" w:rsidRDefault="00571D0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4E22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0984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4CE"/>
    <w:rsid w:val="00447646"/>
    <w:rsid w:val="0045468F"/>
    <w:rsid w:val="00460CA4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38EB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4A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1D0E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1703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49E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2CE6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248C"/>
    <w:rsid w:val="00ED3B9D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0AA8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1F911D-27A2-4FEC-8E9A-C879C0453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2898</Words>
  <Characters>16523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1</cp:lastModifiedBy>
  <cp:revision>8</cp:revision>
  <cp:lastPrinted>2022-02-16T11:57:00Z</cp:lastPrinted>
  <dcterms:created xsi:type="dcterms:W3CDTF">2024-05-03T12:22:00Z</dcterms:created>
  <dcterms:modified xsi:type="dcterms:W3CDTF">2024-05-07T11:50:00Z</dcterms:modified>
</cp:coreProperties>
</file>